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131BE" w14:textId="6110426B" w:rsidR="001A6029" w:rsidRDefault="001A6029" w:rsidP="001A60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B0B0B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0B0B0B"/>
          <w:kern w:val="0"/>
          <w:sz w:val="28"/>
          <w:szCs w:val="28"/>
        </w:rPr>
        <w:t>Ökostrom AG</w:t>
      </w:r>
    </w:p>
    <w:p w14:paraId="339E990E" w14:textId="77777777" w:rsidR="001A6029" w:rsidRDefault="001A6029" w:rsidP="001A60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B0B0B"/>
          <w:kern w:val="0"/>
          <w:sz w:val="28"/>
          <w:szCs w:val="28"/>
        </w:rPr>
      </w:pPr>
    </w:p>
    <w:p w14:paraId="7A409D3F" w14:textId="77A36D33" w:rsidR="001A6029" w:rsidRPr="001A6029" w:rsidRDefault="001A6029" w:rsidP="001A60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B0B0B"/>
          <w:kern w:val="0"/>
          <w:sz w:val="28"/>
          <w:szCs w:val="28"/>
        </w:rPr>
      </w:pPr>
      <w:r w:rsidRPr="001A6029">
        <w:rPr>
          <w:rFonts w:ascii="Arial" w:hAnsi="Arial" w:cs="Arial"/>
          <w:b/>
          <w:bCs/>
          <w:color w:val="0B0B0B"/>
          <w:kern w:val="0"/>
          <w:sz w:val="28"/>
          <w:szCs w:val="28"/>
        </w:rPr>
        <w:t>Eine Mission, die überzeugt!</w:t>
      </w:r>
    </w:p>
    <w:p w14:paraId="58F05CCE" w14:textId="77777777" w:rsidR="001A6029" w:rsidRDefault="001A6029" w:rsidP="001A60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B0B0B"/>
          <w:kern w:val="0"/>
        </w:rPr>
      </w:pPr>
    </w:p>
    <w:p w14:paraId="6735CD67" w14:textId="77777777" w:rsidR="001A6029" w:rsidRPr="001A6029" w:rsidRDefault="001A6029" w:rsidP="001A60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B0B0B"/>
          <w:kern w:val="0"/>
        </w:rPr>
      </w:pPr>
    </w:p>
    <w:p w14:paraId="2357CC30" w14:textId="3F50A782" w:rsidR="00C70A85" w:rsidRPr="001A6029" w:rsidRDefault="001A6029" w:rsidP="001A60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B0B0B"/>
          <w:kern w:val="0"/>
        </w:rPr>
      </w:pPr>
      <w:r w:rsidRPr="001A6029">
        <w:rPr>
          <w:rFonts w:ascii="Arial" w:hAnsi="Arial" w:cs="Arial"/>
          <w:color w:val="0B0B0B"/>
          <w:kern w:val="0"/>
        </w:rPr>
        <w:t>Klimaschutz gewinnt in jedem Lebensbereich immer mehr Bedeutung, so ist es auch ein Grundgedank</w:t>
      </w:r>
      <w:r>
        <w:rPr>
          <w:rFonts w:ascii="Arial" w:hAnsi="Arial" w:cs="Arial"/>
          <w:color w:val="0B0B0B"/>
          <w:kern w:val="0"/>
        </w:rPr>
        <w:t xml:space="preserve">e </w:t>
      </w:r>
      <w:r w:rsidRPr="001A6029">
        <w:rPr>
          <w:rFonts w:ascii="Arial" w:hAnsi="Arial" w:cs="Arial"/>
          <w:color w:val="0B0B0B"/>
          <w:kern w:val="0"/>
        </w:rPr>
        <w:t xml:space="preserve">der </w:t>
      </w:r>
      <w:proofErr w:type="spellStart"/>
      <w:r w:rsidRPr="001A6029">
        <w:rPr>
          <w:rFonts w:ascii="Arial" w:hAnsi="Arial" w:cs="Arial"/>
          <w:color w:val="0B0B0B"/>
          <w:kern w:val="0"/>
        </w:rPr>
        <w:t>LeaseMyBike</w:t>
      </w:r>
      <w:proofErr w:type="spellEnd"/>
      <w:r w:rsidRPr="001A6029">
        <w:rPr>
          <w:rFonts w:ascii="Arial" w:hAnsi="Arial" w:cs="Arial"/>
          <w:color w:val="0B0B0B"/>
          <w:kern w:val="0"/>
        </w:rPr>
        <w:t xml:space="preserve"> Nachhaltigkeit zu stärken um die Umwelt auch für zukünftige Generationen </w:t>
      </w:r>
      <w:r w:rsidRPr="001A6029">
        <w:rPr>
          <w:rFonts w:ascii="Arial" w:hAnsi="Arial" w:cs="Arial"/>
          <w:color w:val="222222"/>
          <w:kern w:val="0"/>
        </w:rPr>
        <w:t>z</w:t>
      </w:r>
      <w:r>
        <w:rPr>
          <w:rFonts w:ascii="Arial" w:hAnsi="Arial" w:cs="Arial"/>
          <w:color w:val="0B0B0B"/>
          <w:kern w:val="0"/>
        </w:rPr>
        <w:t xml:space="preserve">u </w:t>
      </w:r>
      <w:r w:rsidRPr="001A6029">
        <w:rPr>
          <w:rFonts w:ascii="Arial" w:hAnsi="Arial" w:cs="Arial"/>
          <w:color w:val="0B0B0B"/>
          <w:kern w:val="0"/>
        </w:rPr>
        <w:t xml:space="preserve">erhalten. Diese Ansicht teilt auch die oekostrom AG für Energieerzeugung und -handel. ,,100 % </w:t>
      </w:r>
      <w:r w:rsidRPr="001A6029">
        <w:rPr>
          <w:rFonts w:ascii="Arial" w:hAnsi="Arial" w:cs="Arial"/>
          <w:color w:val="222222"/>
          <w:kern w:val="0"/>
        </w:rPr>
        <w:t>ÖK</w:t>
      </w:r>
      <w:r>
        <w:rPr>
          <w:rFonts w:ascii="Arial" w:hAnsi="Arial" w:cs="Arial"/>
          <w:color w:val="222222"/>
          <w:kern w:val="0"/>
        </w:rPr>
        <w:t>O</w:t>
      </w:r>
      <w:r w:rsidRPr="001A6029">
        <w:rPr>
          <w:rFonts w:ascii="Arial" w:hAnsi="Arial" w:cs="Arial"/>
          <w:color w:val="222222"/>
          <w:kern w:val="0"/>
        </w:rPr>
        <w:t>,</w:t>
      </w:r>
      <w:r>
        <w:rPr>
          <w:rFonts w:ascii="Arial" w:hAnsi="Arial" w:cs="Arial"/>
          <w:color w:val="0B0B0B"/>
          <w:kern w:val="0"/>
        </w:rPr>
        <w:t xml:space="preserve"> </w:t>
      </w:r>
      <w:r w:rsidRPr="001A6029">
        <w:rPr>
          <w:rFonts w:ascii="Arial" w:hAnsi="Arial" w:cs="Arial"/>
          <w:color w:val="0B0B0B"/>
          <w:kern w:val="0"/>
        </w:rPr>
        <w:t xml:space="preserve">100 % FAIR: Die Mission, die wir verfolgen, finden wir auch bei </w:t>
      </w:r>
      <w:proofErr w:type="spellStart"/>
      <w:r w:rsidRPr="001A6029">
        <w:rPr>
          <w:rFonts w:ascii="Arial" w:hAnsi="Arial" w:cs="Arial"/>
          <w:color w:val="0B0B0B"/>
          <w:kern w:val="0"/>
        </w:rPr>
        <w:t>LeaseMyBike</w:t>
      </w:r>
      <w:proofErr w:type="spellEnd"/>
      <w:r w:rsidRPr="001A6029">
        <w:rPr>
          <w:rFonts w:ascii="Arial" w:hAnsi="Arial" w:cs="Arial"/>
          <w:color w:val="0B0B0B"/>
          <w:kern w:val="0"/>
        </w:rPr>
        <w:t>. Daher hat uns dies</w:t>
      </w:r>
      <w:r>
        <w:rPr>
          <w:rFonts w:ascii="Arial" w:hAnsi="Arial" w:cs="Arial"/>
          <w:color w:val="0B0B0B"/>
          <w:kern w:val="0"/>
        </w:rPr>
        <w:t xml:space="preserve">e </w:t>
      </w:r>
      <w:r w:rsidRPr="001A6029">
        <w:rPr>
          <w:rFonts w:ascii="Arial" w:hAnsi="Arial" w:cs="Arial"/>
          <w:color w:val="0B0B0B"/>
          <w:kern w:val="0"/>
        </w:rPr>
        <w:t xml:space="preserve">Lösung rasch überzeugt. Wir freuen uns sehr, unseren </w:t>
      </w:r>
      <w:proofErr w:type="spellStart"/>
      <w:r w:rsidRPr="001A6029">
        <w:rPr>
          <w:rFonts w:ascii="Arial" w:hAnsi="Arial" w:cs="Arial"/>
          <w:color w:val="0B0B0B"/>
          <w:kern w:val="0"/>
        </w:rPr>
        <w:t>Mitarbeiter:innen</w:t>
      </w:r>
      <w:proofErr w:type="spellEnd"/>
      <w:r w:rsidRPr="001A6029">
        <w:rPr>
          <w:rFonts w:ascii="Arial" w:hAnsi="Arial" w:cs="Arial"/>
          <w:color w:val="0B0B0B"/>
          <w:kern w:val="0"/>
        </w:rPr>
        <w:t xml:space="preserve"> dieses faire Leasingmode</w:t>
      </w:r>
      <w:r>
        <w:rPr>
          <w:rFonts w:ascii="Arial" w:hAnsi="Arial" w:cs="Arial"/>
          <w:color w:val="0B0B0B"/>
          <w:kern w:val="0"/>
        </w:rPr>
        <w:t xml:space="preserve">ll </w:t>
      </w:r>
      <w:r w:rsidRPr="001A6029">
        <w:rPr>
          <w:rFonts w:ascii="Arial" w:hAnsi="Arial" w:cs="Arial"/>
          <w:color w:val="0B0B0B"/>
          <w:kern w:val="0"/>
        </w:rPr>
        <w:t>anbieten zu können. Es ist nicht nur Benefit für Gesundheit, Fitness und Motivation, sondern ist auc</w:t>
      </w:r>
      <w:r>
        <w:rPr>
          <w:rFonts w:ascii="Arial" w:hAnsi="Arial" w:cs="Arial"/>
          <w:color w:val="0B0B0B"/>
          <w:kern w:val="0"/>
        </w:rPr>
        <w:t xml:space="preserve">h </w:t>
      </w:r>
      <w:r w:rsidRPr="001A6029">
        <w:rPr>
          <w:rFonts w:ascii="Arial" w:hAnsi="Arial" w:cs="Arial"/>
          <w:color w:val="0B0B0B"/>
          <w:kern w:val="0"/>
        </w:rPr>
        <w:t>ein wesentlicher Beitrag dazu, die Mobilität von morgen schon heute klimafreundlicher zu gestalten</w:t>
      </w:r>
      <w:r w:rsidRPr="001A6029">
        <w:rPr>
          <w:rFonts w:ascii="Arial" w:hAnsi="Arial" w:cs="Arial"/>
          <w:color w:val="3B3B3B"/>
          <w:kern w:val="0"/>
        </w:rPr>
        <w:t xml:space="preserve">. </w:t>
      </w:r>
      <w:r w:rsidRPr="001A6029">
        <w:rPr>
          <w:rFonts w:ascii="Arial" w:hAnsi="Arial" w:cs="Arial"/>
          <w:color w:val="222222"/>
          <w:kern w:val="0"/>
        </w:rPr>
        <w:t>E</w:t>
      </w:r>
      <w:r>
        <w:rPr>
          <w:rFonts w:ascii="Arial" w:hAnsi="Arial" w:cs="Arial"/>
          <w:color w:val="0B0B0B"/>
          <w:kern w:val="0"/>
        </w:rPr>
        <w:t xml:space="preserve">s </w:t>
      </w:r>
      <w:r w:rsidRPr="001A6029">
        <w:rPr>
          <w:rFonts w:ascii="Arial" w:hAnsi="Arial" w:cs="Arial"/>
          <w:color w:val="222222"/>
          <w:kern w:val="0"/>
        </w:rPr>
        <w:t xml:space="preserve">freut </w:t>
      </w:r>
      <w:r w:rsidRPr="001A6029">
        <w:rPr>
          <w:rFonts w:ascii="Arial" w:hAnsi="Arial" w:cs="Arial"/>
          <w:color w:val="0B0B0B"/>
          <w:kern w:val="0"/>
        </w:rPr>
        <w:t xml:space="preserve">uns ganz besonders, dass wir mit </w:t>
      </w:r>
      <w:proofErr w:type="spellStart"/>
      <w:r w:rsidRPr="001A6029">
        <w:rPr>
          <w:rFonts w:ascii="Arial" w:hAnsi="Arial" w:cs="Arial"/>
          <w:color w:val="0B0B0B"/>
          <w:kern w:val="0"/>
        </w:rPr>
        <w:t>LeaseMyBike</w:t>
      </w:r>
      <w:proofErr w:type="spellEnd"/>
      <w:r w:rsidRPr="001A6029">
        <w:rPr>
          <w:rFonts w:ascii="Arial" w:hAnsi="Arial" w:cs="Arial"/>
          <w:color w:val="0B0B0B"/>
          <w:kern w:val="0"/>
        </w:rPr>
        <w:t xml:space="preserve"> einen 100 % österreichischen Anbieter </w:t>
      </w:r>
      <w:r w:rsidRPr="001A6029">
        <w:rPr>
          <w:rFonts w:ascii="Arial" w:hAnsi="Arial" w:cs="Arial"/>
          <w:color w:val="222222"/>
          <w:kern w:val="0"/>
        </w:rPr>
        <w:t>gefunde</w:t>
      </w:r>
      <w:r>
        <w:rPr>
          <w:rFonts w:ascii="Arial" w:hAnsi="Arial" w:cs="Arial"/>
          <w:color w:val="0B0B0B"/>
          <w:kern w:val="0"/>
        </w:rPr>
        <w:t xml:space="preserve">n </w:t>
      </w:r>
      <w:r w:rsidRPr="001A6029">
        <w:rPr>
          <w:rFonts w:ascii="Arial" w:hAnsi="Arial" w:cs="Arial"/>
          <w:color w:val="0B0B0B"/>
          <w:kern w:val="0"/>
        </w:rPr>
        <w:t xml:space="preserve">haben, der Wert auf </w:t>
      </w:r>
      <w:proofErr w:type="spellStart"/>
      <w:r w:rsidRPr="001A6029">
        <w:rPr>
          <w:rFonts w:ascii="Arial" w:hAnsi="Arial" w:cs="Arial"/>
          <w:color w:val="0B0B0B"/>
          <w:kern w:val="0"/>
        </w:rPr>
        <w:t>Kund:innenservice</w:t>
      </w:r>
      <w:proofErr w:type="spellEnd"/>
      <w:r w:rsidRPr="001A6029">
        <w:rPr>
          <w:rFonts w:ascii="Arial" w:hAnsi="Arial" w:cs="Arial"/>
          <w:color w:val="0B0B0B"/>
          <w:kern w:val="0"/>
        </w:rPr>
        <w:t xml:space="preserve"> und eine lebenswerte Zukunft legt.",</w:t>
      </w:r>
      <w:r w:rsidR="00A4404D">
        <w:rPr>
          <w:rFonts w:ascii="Arial" w:hAnsi="Arial" w:cs="Arial"/>
          <w:color w:val="0B0B0B"/>
          <w:kern w:val="0"/>
        </w:rPr>
        <w:t xml:space="preserve"> so die </w:t>
      </w:r>
      <w:r w:rsidRPr="001A6029">
        <w:rPr>
          <w:rFonts w:ascii="Arial" w:hAnsi="Arial" w:cs="Arial"/>
          <w:color w:val="0B0B0B"/>
          <w:kern w:val="0"/>
        </w:rPr>
        <w:t>Dienstradverantwortliche der oekostrom AG.</w:t>
      </w:r>
    </w:p>
    <w:sectPr w:rsidR="00C70A85" w:rsidRPr="001A60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029"/>
    <w:rsid w:val="00092924"/>
    <w:rsid w:val="001A6029"/>
    <w:rsid w:val="0043012A"/>
    <w:rsid w:val="00A4404D"/>
    <w:rsid w:val="00C0663F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8A0E"/>
  <w15:chartTrackingRefBased/>
  <w15:docId w15:val="{79D54925-3A57-4FFA-B0B8-18C2B8E8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A6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A6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A60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A6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A60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A6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A6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A6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A6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60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A60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A60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A602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A602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A602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A602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A602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A602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A6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A6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A6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A6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A6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A60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A602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A602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A60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A602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A60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0F048AD5-3304-492C-AB93-288905A0D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BE149-E6C1-4E04-A791-6517FCEE7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4efc06-8409-4f27-b4f6-b15bfbdf65f5"/>
    <ds:schemaRef ds:uri="8d9be4fc-1919-445a-bbd1-998dd69abc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6F9B7-516A-4BC2-BA44-661DD096EF4B}">
  <ds:schemaRefs>
    <ds:schemaRef ds:uri="http://schemas.microsoft.com/office/2006/metadata/properties"/>
    <ds:schemaRef ds:uri="http://schemas.microsoft.com/office/infopath/2007/PartnerControls"/>
    <ds:schemaRef ds:uri="8d9be4fc-1919-445a-bbd1-998dd69abcd6"/>
    <ds:schemaRef ds:uri="c84efc06-8409-4f27-b4f6-b15bfbdf65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825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3</cp:revision>
  <dcterms:created xsi:type="dcterms:W3CDTF">2024-04-04T13:02:00Z</dcterms:created>
  <dcterms:modified xsi:type="dcterms:W3CDTF">2024-04-05T06:11:00Z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  <property fmtid="{D5CDD505-2E9C-101B-9397-08002B2CF9AE}" pid="3" name="MediaServiceImageTags">
    <vt:lpwstr/>
  </property>
</Properties>
</file>