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422F8" w14:textId="46BB8A58" w:rsidR="00802CCD" w:rsidRDefault="00802CCD" w:rsidP="00802CCD">
      <w:pPr>
        <w:pStyle w:val="Default"/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NEOOM AG</w:t>
      </w:r>
    </w:p>
    <w:p w14:paraId="41373490" w14:textId="7DE84962" w:rsidR="00802CCD" w:rsidRPr="00802CCD" w:rsidRDefault="00802CCD" w:rsidP="00802CCD">
      <w:pPr>
        <w:pStyle w:val="Default"/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802CCD">
        <w:rPr>
          <w:rFonts w:ascii="Arial" w:hAnsi="Arial" w:cs="Arial"/>
          <w:b/>
          <w:bCs/>
          <w:sz w:val="28"/>
          <w:szCs w:val="28"/>
        </w:rPr>
        <w:t>Wahre Superhelden setzen aufs Bike!</w:t>
      </w:r>
    </w:p>
    <w:p w14:paraId="2FA3D92E" w14:textId="35240095" w:rsidR="00802CCD" w:rsidRPr="00802CCD" w:rsidRDefault="00802CCD" w:rsidP="00802CCD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802CCD">
        <w:rPr>
          <w:rFonts w:ascii="Arial" w:hAnsi="Arial" w:cs="Arial"/>
          <w:sz w:val="22"/>
          <w:szCs w:val="22"/>
        </w:rPr>
        <w:t xml:space="preserve"> </w:t>
      </w:r>
    </w:p>
    <w:p w14:paraId="022984CF" w14:textId="3BCF7A00" w:rsidR="00C70A85" w:rsidRPr="00802CCD" w:rsidRDefault="00802CCD" w:rsidP="00802CCD">
      <w:pPr>
        <w:spacing w:line="360" w:lineRule="auto"/>
        <w:rPr>
          <w:rFonts w:ascii="Arial" w:hAnsi="Arial" w:cs="Arial"/>
        </w:rPr>
      </w:pPr>
      <w:r w:rsidRPr="00802CCD">
        <w:rPr>
          <w:rFonts w:ascii="Arial" w:hAnsi="Arial" w:cs="Arial"/>
        </w:rPr>
        <w:t xml:space="preserve">Mit einem echten Allrounder in Richtung unabhängige Energieversorgung. – Von der Energieerzeugung aus erneuerbaren Quellen bis hin zur passenden Softwarelösung für ein intelligentes Energiemanagement, realisiert die </w:t>
      </w:r>
      <w:proofErr w:type="spellStart"/>
      <w:r w:rsidRPr="00802CCD">
        <w:rPr>
          <w:rFonts w:ascii="Arial" w:hAnsi="Arial" w:cs="Arial"/>
        </w:rPr>
        <w:t>neoom</w:t>
      </w:r>
      <w:proofErr w:type="spellEnd"/>
      <w:r w:rsidRPr="00802CCD">
        <w:rPr>
          <w:rFonts w:ascii="Arial" w:hAnsi="Arial" w:cs="Arial"/>
        </w:rPr>
        <w:t xml:space="preserve"> </w:t>
      </w:r>
      <w:proofErr w:type="spellStart"/>
      <w:r w:rsidRPr="00802CCD">
        <w:rPr>
          <w:rFonts w:ascii="Arial" w:hAnsi="Arial" w:cs="Arial"/>
        </w:rPr>
        <w:t>ag</w:t>
      </w:r>
      <w:proofErr w:type="spellEnd"/>
      <w:r w:rsidRPr="00802CCD">
        <w:rPr>
          <w:rFonts w:ascii="Arial" w:hAnsi="Arial" w:cs="Arial"/>
        </w:rPr>
        <w:t xml:space="preserve"> dezentrale Energiesysteme. Im Rahmen ihrer Unternehmensmission, erkundet </w:t>
      </w:r>
      <w:proofErr w:type="spellStart"/>
      <w:r w:rsidRPr="00802CCD">
        <w:rPr>
          <w:rFonts w:ascii="Arial" w:hAnsi="Arial" w:cs="Arial"/>
        </w:rPr>
        <w:t>neoom</w:t>
      </w:r>
      <w:proofErr w:type="spellEnd"/>
      <w:r w:rsidRPr="00802CCD">
        <w:rPr>
          <w:rFonts w:ascii="Arial" w:hAnsi="Arial" w:cs="Arial"/>
        </w:rPr>
        <w:t xml:space="preserve"> stets neue Wege, welche einen Nachhaltigkeitseffekt auf unsere Gesellschaft und auf unsere Umwelt haben und hat somit das Dienstradleasing – Konzept vom </w:t>
      </w:r>
      <w:proofErr w:type="spellStart"/>
      <w:r w:rsidRPr="00802CCD">
        <w:rPr>
          <w:rFonts w:ascii="Arial" w:hAnsi="Arial" w:cs="Arial"/>
        </w:rPr>
        <w:t>LeaseMyBike</w:t>
      </w:r>
      <w:proofErr w:type="spellEnd"/>
      <w:r w:rsidRPr="00802CCD">
        <w:rPr>
          <w:rFonts w:ascii="Arial" w:hAnsi="Arial" w:cs="Arial"/>
        </w:rPr>
        <w:t xml:space="preserve"> entdeckt. Nadja Berger, eine der Dienstradverantwortlichen bei </w:t>
      </w:r>
      <w:proofErr w:type="spellStart"/>
      <w:r w:rsidRPr="00802CCD">
        <w:rPr>
          <w:rFonts w:ascii="Arial" w:hAnsi="Arial" w:cs="Arial"/>
        </w:rPr>
        <w:t>neoom</w:t>
      </w:r>
      <w:proofErr w:type="spellEnd"/>
      <w:r w:rsidRPr="00802CCD">
        <w:rPr>
          <w:rFonts w:ascii="Arial" w:hAnsi="Arial" w:cs="Arial"/>
        </w:rPr>
        <w:t xml:space="preserve"> freut sich: „Zur Erreichung der Ziele der Energiewende, stehen sowohl für uns als auch für </w:t>
      </w:r>
      <w:proofErr w:type="spellStart"/>
      <w:r w:rsidRPr="00802CCD">
        <w:rPr>
          <w:rFonts w:ascii="Arial" w:hAnsi="Arial" w:cs="Arial"/>
        </w:rPr>
        <w:t>LeaseMyBike</w:t>
      </w:r>
      <w:proofErr w:type="spellEnd"/>
      <w:r w:rsidRPr="00802CCD">
        <w:rPr>
          <w:rFonts w:ascii="Arial" w:hAnsi="Arial" w:cs="Arial"/>
        </w:rPr>
        <w:t xml:space="preserve">, Digitalisierung und Nachhaltigkeit in einem unauflöslichen Zusammenhang, weshalb schnell eine partnerschaftliche Basis für die Zusammenarbeit gefunden werden konnte. Die Prozessabwicklung über das digitale Portal bei </w:t>
      </w:r>
      <w:proofErr w:type="spellStart"/>
      <w:r w:rsidRPr="00802CCD">
        <w:rPr>
          <w:rFonts w:ascii="Arial" w:hAnsi="Arial" w:cs="Arial"/>
        </w:rPr>
        <w:t>LeaseMyBike</w:t>
      </w:r>
      <w:proofErr w:type="spellEnd"/>
      <w:r w:rsidRPr="00802CCD">
        <w:rPr>
          <w:rFonts w:ascii="Arial" w:hAnsi="Arial" w:cs="Arial"/>
        </w:rPr>
        <w:t xml:space="preserve"> hat uns begeistert und wir freuen uns, unseren Mitarbeitern </w:t>
      </w:r>
      <w:proofErr w:type="gramStart"/>
      <w:r w:rsidRPr="00802CCD">
        <w:rPr>
          <w:rFonts w:ascii="Arial" w:hAnsi="Arial" w:cs="Arial"/>
        </w:rPr>
        <w:t>dieses Benefit</w:t>
      </w:r>
      <w:proofErr w:type="gramEnd"/>
      <w:r w:rsidRPr="00802CCD">
        <w:rPr>
          <w:rFonts w:ascii="Arial" w:hAnsi="Arial" w:cs="Arial"/>
        </w:rPr>
        <w:t xml:space="preserve"> anbieten zu können, um mit gutem Beispiel im Kampf gegen die Klimakrise vorangehen zu können.“</w:t>
      </w:r>
    </w:p>
    <w:sectPr w:rsidR="00C70A85" w:rsidRPr="00802C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CCD"/>
    <w:rsid w:val="00092924"/>
    <w:rsid w:val="0043012A"/>
    <w:rsid w:val="00802CCD"/>
    <w:rsid w:val="00C7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48B7F"/>
  <w15:chartTrackingRefBased/>
  <w15:docId w15:val="{0EAFCA36-D934-4DCB-A5C0-0F7735598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02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02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02C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02C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02C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02C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02C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02C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02C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02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02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02C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02CC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02CC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02CC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02CC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02CC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02CC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02C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02C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02C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02C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02C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02CC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02CC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02CC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02C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02CC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02CC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02C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06D1BB6DFDA64CBD4F8E1E233E1554" ma:contentTypeVersion="19" ma:contentTypeDescription="Ein neues Dokument erstellen." ma:contentTypeScope="" ma:versionID="c4f728e309767d8976a41d0fafa79c63">
  <xsd:schema xmlns:xsd="http://www.w3.org/2001/XMLSchema" xmlns:xs="http://www.w3.org/2001/XMLSchema" xmlns:p="http://schemas.microsoft.com/office/2006/metadata/properties" xmlns:ns2="c84efc06-8409-4f27-b4f6-b15bfbdf65f5" xmlns:ns3="8d9be4fc-1919-445a-bbd1-998dd69abcd6" targetNamespace="http://schemas.microsoft.com/office/2006/metadata/properties" ma:root="true" ma:fieldsID="5dc0453040f143f1769bc965cbb7fe37" ns2:_="" ns3:_="">
    <xsd:import namespace="c84efc06-8409-4f27-b4f6-b15bfbdf65f5"/>
    <xsd:import namespace="8d9be4fc-1919-445a-bbd1-998dd69abc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Kommenta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4efc06-8409-4f27-b4f6-b15bfbdf65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921115c4-3cd6-4c19-82b2-d245994ebb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Kommentar" ma:index="25" nillable="true" ma:displayName="Kommentar" ma:format="Dropdown" ma:internalName="Kommentar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be4fc-1919-445a-bbd1-998dd69abcd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cadd18c-ad34-4ae1-9da7-210faee3bc33}" ma:internalName="TaxCatchAll" ma:showField="CatchAllData" ma:web="8d9be4fc-1919-445a-bbd1-998dd69ab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9be4fc-1919-445a-bbd1-998dd69abcd6" xsi:nil="true"/>
    <lcf76f155ced4ddcb4097134ff3c332f xmlns="c84efc06-8409-4f27-b4f6-b15bfbdf65f5">
      <Terms xmlns="http://schemas.microsoft.com/office/infopath/2007/PartnerControls"/>
    </lcf76f155ced4ddcb4097134ff3c332f>
    <Kommentar xmlns="c84efc06-8409-4f27-b4f6-b15bfbdf65f5" xsi:nil="true"/>
  </documentManagement>
</p:properties>
</file>

<file path=customXml/itemProps1.xml><?xml version="1.0" encoding="utf-8"?>
<ds:datastoreItem xmlns:ds="http://schemas.openxmlformats.org/officeDocument/2006/customXml" ds:itemID="{F082447C-D1EE-414D-AB00-F4AEBCE26C87}"/>
</file>

<file path=customXml/itemProps2.xml><?xml version="1.0" encoding="utf-8"?>
<ds:datastoreItem xmlns:ds="http://schemas.openxmlformats.org/officeDocument/2006/customXml" ds:itemID="{0696BB24-0BE8-4581-8BB6-C4C0CFC1A5F8}"/>
</file>

<file path=customXml/itemProps3.xml><?xml version="1.0" encoding="utf-8"?>
<ds:datastoreItem xmlns:ds="http://schemas.openxmlformats.org/officeDocument/2006/customXml" ds:itemID="{735589A3-6025-4158-9877-B7C4E3A6A0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939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Jank</dc:creator>
  <cp:keywords/>
  <dc:description/>
  <cp:lastModifiedBy>Viktoria Jank</cp:lastModifiedBy>
  <cp:revision>1</cp:revision>
  <dcterms:created xsi:type="dcterms:W3CDTF">2024-04-04T13:38:00Z</dcterms:created>
  <dcterms:modified xsi:type="dcterms:W3CDTF">2024-04-04T13:39:00Z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0x010100E506D1BB6DFDA64CBD4F8E1E233E1554</vt:lpwstr>
  </property>
</Properties>
</file>